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sz w:val="44"/>
          <w:szCs w:val="36"/>
        </w:rPr>
        <w:t>怀化市工会第六期职工医疗互助活动补助金申请审批表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所在单位：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</w:t>
      </w:r>
      <w:r>
        <w:rPr>
          <w:rFonts w:hint="eastAsia" w:ascii="宋体" w:hAnsi="宋体" w:cs="宋体"/>
          <w:kern w:val="0"/>
          <w:szCs w:val="21"/>
        </w:rPr>
        <w:t xml:space="preserve"> 经办人电话：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 xml:space="preserve">                                  填报日期：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 xml:space="preserve"> 年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 xml:space="preserve">  月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日</w:t>
      </w:r>
    </w:p>
    <w:tbl>
      <w:tblPr>
        <w:tblStyle w:val="6"/>
        <w:tblW w:w="15022" w:type="dxa"/>
        <w:jc w:val="center"/>
        <w:tblInd w:w="-1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36"/>
        <w:gridCol w:w="2131"/>
        <w:gridCol w:w="1150"/>
        <w:gridCol w:w="1016"/>
        <w:gridCol w:w="1056"/>
        <w:gridCol w:w="990"/>
        <w:gridCol w:w="600"/>
        <w:gridCol w:w="428"/>
        <w:gridCol w:w="787"/>
        <w:gridCol w:w="303"/>
        <w:gridCol w:w="1208"/>
        <w:gridCol w:w="864"/>
        <w:gridCol w:w="1036"/>
        <w:gridCol w:w="1036"/>
        <w:gridCol w:w="338"/>
        <w:gridCol w:w="226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9" w:hRule="atLeast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出院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医疗费  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  额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自费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</w:t>
            </w:r>
          </w:p>
        </w:tc>
        <w:tc>
          <w:tcPr>
            <w:tcW w:w="102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完全政策自    付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部分政策自    付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转外自理费    用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起付线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补助基数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补助金额</w:t>
            </w:r>
          </w:p>
        </w:tc>
        <w:tc>
          <w:tcPr>
            <w:tcW w:w="138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 w:colFirst="0" w:colLast="12"/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参加单位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经办人：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县级中心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经办人：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w w:val="66"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w w:val="66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市级中心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经办人：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  见</w:t>
            </w:r>
          </w:p>
        </w:tc>
        <w:tc>
          <w:tcPr>
            <w:tcW w:w="3108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  见</w:t>
            </w:r>
          </w:p>
        </w:tc>
        <w:tc>
          <w:tcPr>
            <w:tcW w:w="2936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（签章）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（签章）</w:t>
            </w:r>
          </w:p>
        </w:tc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（签章）</w:t>
            </w:r>
          </w:p>
        </w:tc>
        <w:tc>
          <w:tcPr>
            <w:tcW w:w="327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负责人：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年   月   日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208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补助金额合计（大写）：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万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仟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佰 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拾 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元 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角  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分（小写）：¥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napToGrid w:val="0"/>
          <w:kern w:val="0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注：此表一式三份，市县两级中心、参加单位各留存一份。</w:t>
      </w:r>
    </w:p>
    <w:p/>
    <w:sectPr>
      <w:headerReference r:id="rId3" w:type="default"/>
      <w:pgSz w:w="16838" w:h="11906" w:orient="landscape"/>
      <w:pgMar w:top="1213" w:right="1080" w:bottom="1043" w:left="1080" w:header="850" w:footer="992" w:gutter="0"/>
      <w:paperSrc/>
      <w:pgNumType w:fmt="numberInDash"/>
      <w:cols w:space="0" w:num="1"/>
      <w:rtlGutter w:val="0"/>
      <w:docGrid w:type="lines" w:linePitch="6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D1E1C"/>
    <w:rsid w:val="00BE3578"/>
    <w:rsid w:val="43A804F5"/>
    <w:rsid w:val="454D1E1C"/>
    <w:rsid w:val="6E442FDD"/>
    <w:rsid w:val="771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样式3"/>
    <w:basedOn w:val="1"/>
    <w:qFormat/>
    <w:uiPriority w:val="0"/>
    <w:pPr>
      <w:spacing w:line="340" w:lineRule="exact"/>
    </w:pPr>
    <w:rPr>
      <w:rFonts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2018-12-07T03:43:00Z</dcterms:created>
  <dc:creator>Administrator</dc:creator>
  <cp:lastModifiedBy>Administrator</cp:lastModifiedBy>
  <dcterms:modified xsi:type="dcterms:W3CDTF">2018-12-07T07:59:46Z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