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napToGrid w:val="0"/>
        <w:jc w:val="left"/>
        <w:rPr>
          <w:rFonts w:hint="eastAsia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/>
          <w:b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</w:p>
    <w:p>
      <w:pPr>
        <w:widowControl/>
        <w:numPr>
          <w:ilvl w:val="0"/>
          <w:numId w:val="0"/>
        </w:numPr>
        <w:snapToGrid w:val="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35353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53535"/>
          <w:sz w:val="36"/>
          <w:szCs w:val="36"/>
          <w:lang w:eastAsia="zh-CN"/>
        </w:rPr>
        <w:t>怀化职业技术学院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353535"/>
          <w:sz w:val="36"/>
          <w:szCs w:val="36"/>
        </w:rPr>
        <w:t>教职工大病医疗互助金补助申请表</w:t>
      </w:r>
    </w:p>
    <w:p>
      <w:pPr>
        <w:pStyle w:val="2"/>
        <w:tabs>
          <w:tab w:val="left" w:pos="1080"/>
        </w:tabs>
        <w:ind w:firstLine="6150" w:firstLineChars="2050"/>
        <w:rPr>
          <w:rFonts w:hint="eastAsia" w:ascii="仿宋_GB2312" w:hAnsi="Arial" w:eastAsia="仿宋_GB2312" w:cs="Arial"/>
          <w:color w:val="353535"/>
          <w:sz w:val="32"/>
          <w:szCs w:val="18"/>
          <w:u w:val="single"/>
        </w:rPr>
      </w:pPr>
      <w:r>
        <w:rPr>
          <w:rFonts w:hint="eastAsia" w:ascii="仿宋_GB2312" w:hAnsi="Arial" w:eastAsia="仿宋_GB2312" w:cs="Arial"/>
          <w:color w:val="353535"/>
          <w:sz w:val="30"/>
          <w:szCs w:val="30"/>
        </w:rPr>
        <w:t>编号</w:t>
      </w:r>
      <w:r>
        <w:rPr>
          <w:rFonts w:hint="eastAsia" w:ascii="仿宋_GB2312" w:hAnsi="Arial" w:eastAsia="仿宋_GB2312" w:cs="Arial"/>
          <w:color w:val="353535"/>
          <w:sz w:val="32"/>
          <w:szCs w:val="18"/>
        </w:rPr>
        <w:t>：</w:t>
      </w:r>
    </w:p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4"/>
        <w:gridCol w:w="289"/>
        <w:gridCol w:w="5"/>
        <w:gridCol w:w="891"/>
        <w:gridCol w:w="337"/>
        <w:gridCol w:w="1134"/>
        <w:gridCol w:w="1075"/>
        <w:gridCol w:w="2158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19" w:type="dxa"/>
            <w:noWrap w:val="0"/>
            <w:vAlign w:val="bottom"/>
          </w:tcPr>
          <w:p>
            <w:pPr>
              <w:pStyle w:val="2"/>
              <w:tabs>
                <w:tab w:val="left" w:pos="1080"/>
              </w:tabs>
              <w:jc w:val="center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姓 名</w:t>
            </w:r>
          </w:p>
        </w:tc>
        <w:tc>
          <w:tcPr>
            <w:tcW w:w="1756" w:type="dxa"/>
            <w:gridSpan w:val="5"/>
            <w:noWrap w:val="0"/>
            <w:vAlign w:val="bottom"/>
          </w:tcPr>
          <w:p>
            <w:pPr>
              <w:pStyle w:val="2"/>
              <w:tabs>
                <w:tab w:val="left" w:pos="1080"/>
              </w:tabs>
              <w:jc w:val="both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pStyle w:val="2"/>
              <w:tabs>
                <w:tab w:val="left" w:pos="1080"/>
              </w:tabs>
              <w:jc w:val="center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性别</w:t>
            </w:r>
          </w:p>
        </w:tc>
        <w:tc>
          <w:tcPr>
            <w:tcW w:w="1075" w:type="dxa"/>
            <w:noWrap w:val="0"/>
            <w:vAlign w:val="bottom"/>
          </w:tcPr>
          <w:p>
            <w:pPr>
              <w:pStyle w:val="2"/>
              <w:tabs>
                <w:tab w:val="left" w:pos="1080"/>
              </w:tabs>
              <w:jc w:val="center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58" w:type="dxa"/>
            <w:noWrap w:val="0"/>
            <w:vAlign w:val="bottom"/>
          </w:tcPr>
          <w:p>
            <w:pPr>
              <w:pStyle w:val="2"/>
              <w:tabs>
                <w:tab w:val="left" w:pos="1080"/>
              </w:tabs>
              <w:jc w:val="center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  <w:t>来校</w:t>
            </w: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工作时间</w:t>
            </w:r>
          </w:p>
        </w:tc>
        <w:tc>
          <w:tcPr>
            <w:tcW w:w="1838" w:type="dxa"/>
            <w:noWrap w:val="0"/>
            <w:vAlign w:val="bottom"/>
          </w:tcPr>
          <w:p>
            <w:pPr>
              <w:pStyle w:val="2"/>
              <w:tabs>
                <w:tab w:val="left" w:pos="1080"/>
              </w:tabs>
              <w:jc w:val="center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38" w:type="dxa"/>
            <w:gridSpan w:val="5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参加医疗互助</w:t>
            </w: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间</w:t>
            </w:r>
          </w:p>
        </w:tc>
        <w:tc>
          <w:tcPr>
            <w:tcW w:w="2546" w:type="dxa"/>
            <w:gridSpan w:val="3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58" w:type="dxa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ind w:firstLine="280" w:firstLineChars="100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gridSpan w:val="2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身份证号</w:t>
            </w:r>
          </w:p>
        </w:tc>
        <w:tc>
          <w:tcPr>
            <w:tcW w:w="3731" w:type="dxa"/>
            <w:gridSpan w:val="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58" w:type="dxa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ind w:firstLine="280" w:firstLineChars="100"/>
              <w:jc w:val="both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  <w:t>所在分会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53" w:type="dxa"/>
            <w:gridSpan w:val="2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家庭住址</w:t>
            </w:r>
          </w:p>
        </w:tc>
        <w:tc>
          <w:tcPr>
            <w:tcW w:w="3731" w:type="dxa"/>
            <w:gridSpan w:val="6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eastAsia="zh-CN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jc w:val="center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jc w:val="both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至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日，患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，在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 w:color="FFFFFF"/>
                <w:lang w:val="en-US" w:eastAsia="zh-CN"/>
              </w:rPr>
              <w:t>医院治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疗。个人自付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元，特申请大病医疗互助金补助。</w:t>
            </w:r>
          </w:p>
          <w:p>
            <w:pPr>
              <w:widowControl/>
              <w:ind w:firstLine="5040" w:firstLineChars="1800"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申请人：</w:t>
            </w: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4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lang w:val="en-US" w:eastAsia="zh-CN"/>
              </w:rPr>
              <w:t>所在分会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3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ind w:firstLine="3640" w:firstLineChars="13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747" w:type="dxa"/>
            <w:gridSpan w:val="4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管委会办</w:t>
            </w:r>
          </w:p>
          <w:p>
            <w:pPr>
              <w:pStyle w:val="2"/>
              <w:tabs>
                <w:tab w:val="left" w:pos="1080"/>
              </w:tabs>
              <w:jc w:val="center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公室</w:t>
            </w:r>
            <w:r>
              <w:rPr>
                <w:rFonts w:hint="eastAsia" w:ascii="仿宋_GB2312" w:hAnsi="仿宋_GB2312" w:eastAsia="仿宋_GB2312" w:cs="仿宋_GB2312"/>
                <w:color w:val="353535"/>
                <w:sz w:val="28"/>
                <w:szCs w:val="28"/>
              </w:rPr>
              <w:t>意见</w:t>
            </w:r>
          </w:p>
        </w:tc>
        <w:tc>
          <w:tcPr>
            <w:tcW w:w="7433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按照规定自付部分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元的比例补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﹪，实际补助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元。                           </w:t>
            </w:r>
          </w:p>
          <w:p>
            <w:pPr>
              <w:ind w:firstLine="3640" w:firstLineChars="1300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管委会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 xml:space="preserve">意 </w:t>
            </w: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 xml:space="preserve"> 见</w:t>
            </w:r>
          </w:p>
        </w:tc>
        <w:tc>
          <w:tcPr>
            <w:tcW w:w="7433" w:type="dxa"/>
            <w:gridSpan w:val="6"/>
            <w:noWrap w:val="0"/>
            <w:vAlign w:val="top"/>
          </w:tcPr>
          <w:p>
            <w:pPr>
              <w:pStyle w:val="2"/>
              <w:tabs>
                <w:tab w:val="left" w:pos="1080"/>
              </w:tabs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</w:p>
          <w:p>
            <w:pPr>
              <w:pStyle w:val="2"/>
              <w:tabs>
                <w:tab w:val="left" w:pos="1080"/>
              </w:tabs>
              <w:ind w:firstLine="3640" w:firstLineChars="1300"/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353535"/>
                <w:sz w:val="28"/>
                <w:szCs w:val="28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7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 注</w:t>
            </w:r>
          </w:p>
        </w:tc>
        <w:tc>
          <w:tcPr>
            <w:tcW w:w="7433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snapToGrid w:val="0"/>
        <w:jc w:val="left"/>
        <w:rPr>
          <w:rFonts w:hint="eastAsia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5162"/>
    <w:rsid w:val="43A804F5"/>
    <w:rsid w:val="500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3"/>
    <w:basedOn w:val="1"/>
    <w:uiPriority w:val="0"/>
    <w:pPr>
      <w:spacing w:line="340" w:lineRule="exact"/>
    </w:pPr>
    <w:rPr>
      <w:rFonts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2019-04-26T03:25:00Z</dcterms:created>
  <dc:creator>fengfengjie</dc:creator>
  <cp:lastModifiedBy>fengfengjie</cp:lastModifiedBy>
  <dcterms:modified xsi:type="dcterms:W3CDTF">2019-04-26T03:25:24Z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